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12" w:rsidRDefault="00276D92">
      <w:pPr>
        <w:pStyle w:val="Body"/>
        <w:spacing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Pine Island Ridge Community Association</w:t>
      </w:r>
    </w:p>
    <w:p w:rsidR="00E42012" w:rsidRDefault="00276D92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Monthly Board Meeting</w:t>
      </w:r>
    </w:p>
    <w:p w:rsidR="00E42012" w:rsidRDefault="00276D92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August 15, 2016</w:t>
      </w:r>
    </w:p>
    <w:p w:rsidR="00E42012" w:rsidRDefault="00E42012">
      <w:pPr>
        <w:pStyle w:val="Body"/>
        <w:spacing w:after="0"/>
      </w:pPr>
    </w:p>
    <w:p w:rsidR="00E42012" w:rsidRDefault="00276D92">
      <w:pPr>
        <w:pStyle w:val="Body"/>
        <w:spacing w:after="0"/>
      </w:pPr>
      <w:r>
        <w:rPr>
          <w:color w:val="231F20"/>
          <w:u w:color="231F20"/>
          <w:shd w:val="clear" w:color="auto" w:fill="FFFFFF"/>
        </w:rPr>
        <w:t xml:space="preserve">The regular monthly meeting PIRCA was held on Monday, August 15, 2016 at </w:t>
      </w:r>
      <w:proofErr w:type="spellStart"/>
      <w:r>
        <w:rPr>
          <w:color w:val="231F20"/>
          <w:u w:color="231F20"/>
          <w:shd w:val="clear" w:color="auto" w:fill="FFFFFF"/>
        </w:rPr>
        <w:t>Rosatti</w:t>
      </w:r>
      <w:r>
        <w:rPr>
          <w:color w:val="231F20"/>
          <w:u w:color="231F20"/>
          <w:shd w:val="clear" w:color="auto" w:fill="FFFFFF"/>
        </w:rPr>
        <w:t>’</w:t>
      </w:r>
      <w:r>
        <w:rPr>
          <w:color w:val="231F20"/>
          <w:u w:color="231F20"/>
          <w:shd w:val="clear" w:color="auto" w:fill="FFFFFF"/>
        </w:rPr>
        <w:t>s</w:t>
      </w:r>
      <w:proofErr w:type="spellEnd"/>
      <w:r>
        <w:rPr>
          <w:color w:val="231F20"/>
          <w:u w:color="231F20"/>
          <w:shd w:val="clear" w:color="auto" w:fill="FFFFFF"/>
        </w:rPr>
        <w:t xml:space="preserve"> located at 5504 Lincoln Hwy, Schererville, IN 46375; , the President being in the chair and the Secretary being present.  The Meeting </w:t>
      </w:r>
      <w:r>
        <w:t>was called to order at 7:03 pm by President Vera Lippie.</w:t>
      </w:r>
    </w:p>
    <w:p w:rsidR="00E42012" w:rsidRDefault="00E42012">
      <w:pPr>
        <w:pStyle w:val="Body"/>
        <w:spacing w:after="0"/>
      </w:pPr>
    </w:p>
    <w:p w:rsidR="00E42012" w:rsidRDefault="00276D92">
      <w:pPr>
        <w:pStyle w:val="Body"/>
        <w:spacing w:after="0"/>
        <w:rPr>
          <w:b/>
          <w:bCs/>
        </w:rPr>
      </w:pPr>
      <w:proofErr w:type="spellStart"/>
      <w:r>
        <w:rPr>
          <w:b/>
          <w:bCs/>
          <w:lang w:val="fr-FR"/>
        </w:rPr>
        <w:t>Attendance</w:t>
      </w:r>
      <w:proofErr w:type="spellEnd"/>
      <w:r>
        <w:rPr>
          <w:b/>
          <w:bCs/>
          <w:lang w:val="fr-FR"/>
        </w:rPr>
        <w:t>:</w:t>
      </w:r>
    </w:p>
    <w:p w:rsidR="00E42012" w:rsidRDefault="00E42012">
      <w:pPr>
        <w:pStyle w:val="Body"/>
        <w:spacing w:after="0"/>
        <w:rPr>
          <w:b/>
          <w:bCs/>
          <w:u w:val="single"/>
        </w:rPr>
      </w:pPr>
    </w:p>
    <w:p w:rsidR="00E42012" w:rsidRDefault="00276D92">
      <w:pPr>
        <w:pStyle w:val="Body"/>
        <w:tabs>
          <w:tab w:val="right" w:pos="2070"/>
          <w:tab w:val="left" w:pos="2430"/>
        </w:tabs>
        <w:spacing w:after="0"/>
        <w:ind w:left="2430" w:hanging="1710"/>
      </w:pPr>
      <w:r>
        <w:rPr>
          <w:lang w:val="de-DE"/>
        </w:rPr>
        <w:t>Board Members:  Vera Lippie, Joshua Lawrence, Mik</w:t>
      </w:r>
      <w:r>
        <w:rPr>
          <w:lang w:val="de-DE"/>
        </w:rPr>
        <w:t xml:space="preserve">e Pocius , Cornelius </w:t>
      </w:r>
    </w:p>
    <w:p w:rsidR="00E42012" w:rsidRDefault="00276D92">
      <w:pPr>
        <w:pStyle w:val="Body"/>
        <w:tabs>
          <w:tab w:val="right" w:pos="2070"/>
          <w:tab w:val="left" w:pos="2430"/>
        </w:tabs>
        <w:spacing w:after="0"/>
        <w:ind w:left="2430" w:hanging="1710"/>
      </w:pPr>
      <w:r>
        <w:tab/>
      </w:r>
      <w:r>
        <w:tab/>
        <w:t xml:space="preserve">   </w:t>
      </w:r>
      <w:proofErr w:type="spellStart"/>
      <w:r>
        <w:t>Kostelyk</w:t>
      </w:r>
      <w:proofErr w:type="spellEnd"/>
      <w:r>
        <w:t>, Bob Smith, Rich Mulder, Yolla Blair, Dave</w:t>
      </w:r>
    </w:p>
    <w:p w:rsidR="00E42012" w:rsidRDefault="00276D92">
      <w:pPr>
        <w:pStyle w:val="Body"/>
        <w:tabs>
          <w:tab w:val="right" w:pos="2070"/>
          <w:tab w:val="left" w:pos="2430"/>
        </w:tabs>
        <w:spacing w:after="0"/>
        <w:ind w:left="1710" w:hanging="1710"/>
      </w:pPr>
      <w:r>
        <w:tab/>
      </w:r>
      <w:r>
        <w:tab/>
      </w:r>
      <w:r>
        <w:tab/>
        <w:t xml:space="preserve">   Kwiatkowski</w:t>
      </w:r>
    </w:p>
    <w:p w:rsidR="00E42012" w:rsidRDefault="00E42012">
      <w:pPr>
        <w:pStyle w:val="Body"/>
        <w:tabs>
          <w:tab w:val="right" w:pos="2070"/>
          <w:tab w:val="left" w:pos="2430"/>
        </w:tabs>
        <w:spacing w:after="0"/>
        <w:ind w:left="720"/>
      </w:pPr>
    </w:p>
    <w:p w:rsidR="00E42012" w:rsidRDefault="00276D92">
      <w:pPr>
        <w:pStyle w:val="Body"/>
        <w:tabs>
          <w:tab w:val="right" w:pos="2070"/>
          <w:tab w:val="left" w:pos="2430"/>
        </w:tabs>
        <w:spacing w:after="0"/>
        <w:ind w:left="720"/>
      </w:pPr>
      <w:r>
        <w:rPr>
          <w:lang w:val="pt-PT"/>
        </w:rPr>
        <w:t>Proxies:</w:t>
      </w:r>
      <w:r>
        <w:rPr>
          <w:lang w:val="pt-PT"/>
        </w:rPr>
        <w:tab/>
        <w:t xml:space="preserve">  Ron Hahn gives his proxy to Bob Smith</w:t>
      </w:r>
    </w:p>
    <w:p w:rsidR="00E42012" w:rsidRDefault="00E42012">
      <w:pPr>
        <w:pStyle w:val="Body"/>
        <w:tabs>
          <w:tab w:val="right" w:pos="2070"/>
          <w:tab w:val="left" w:pos="2430"/>
        </w:tabs>
        <w:spacing w:after="0"/>
        <w:ind w:left="720"/>
      </w:pPr>
    </w:p>
    <w:p w:rsidR="00E42012" w:rsidRDefault="00276D92">
      <w:pPr>
        <w:pStyle w:val="Body"/>
        <w:tabs>
          <w:tab w:val="right" w:pos="2070"/>
          <w:tab w:val="left" w:pos="2430"/>
        </w:tabs>
        <w:spacing w:after="0"/>
        <w:ind w:left="720"/>
      </w:pPr>
      <w:r>
        <w:t>ARC</w:t>
      </w:r>
      <w:r>
        <w:rPr>
          <w:b/>
          <w:bCs/>
        </w:rPr>
        <w:t xml:space="preserve">:  </w:t>
      </w:r>
      <w:r>
        <w:rPr>
          <w:lang w:val="de-DE"/>
        </w:rPr>
        <w:tab/>
        <w:t>Rich Forman</w:t>
      </w:r>
    </w:p>
    <w:p w:rsidR="00E42012" w:rsidRDefault="00E42012">
      <w:pPr>
        <w:pStyle w:val="Body"/>
        <w:tabs>
          <w:tab w:val="right" w:pos="2070"/>
          <w:tab w:val="left" w:pos="2430"/>
        </w:tabs>
        <w:spacing w:after="0"/>
        <w:ind w:left="720"/>
      </w:pPr>
    </w:p>
    <w:p w:rsidR="00E42012" w:rsidRDefault="00276D92">
      <w:pPr>
        <w:pStyle w:val="Body"/>
        <w:tabs>
          <w:tab w:val="right" w:pos="2070"/>
          <w:tab w:val="left" w:pos="2430"/>
        </w:tabs>
        <w:spacing w:after="0"/>
        <w:ind w:left="720"/>
      </w:pPr>
      <w:r>
        <w:t>Homeowners</w:t>
      </w:r>
      <w:r>
        <w:rPr>
          <w:b/>
          <w:bCs/>
        </w:rPr>
        <w:t xml:space="preserve">:  </w:t>
      </w:r>
      <w:r>
        <w:rPr>
          <w:lang w:val="de-DE"/>
        </w:rPr>
        <w:t>Dave Wells, Karen Danke</w:t>
      </w:r>
    </w:p>
    <w:p w:rsidR="00E42012" w:rsidRDefault="00E42012">
      <w:pPr>
        <w:pStyle w:val="Body"/>
        <w:tabs>
          <w:tab w:val="right" w:pos="2070"/>
          <w:tab w:val="left" w:pos="2430"/>
        </w:tabs>
        <w:spacing w:after="0"/>
        <w:ind w:left="720"/>
      </w:pPr>
    </w:p>
    <w:p w:rsidR="00E42012" w:rsidRDefault="00276D92">
      <w:pPr>
        <w:pStyle w:val="Body"/>
        <w:tabs>
          <w:tab w:val="right" w:pos="2070"/>
          <w:tab w:val="left" w:pos="2430"/>
        </w:tabs>
        <w:spacing w:after="0"/>
        <w:ind w:left="720"/>
      </w:pPr>
      <w:r>
        <w:t>Town Visitors</w:t>
      </w:r>
      <w:r>
        <w:rPr>
          <w:b/>
          <w:bCs/>
        </w:rPr>
        <w:t xml:space="preserve">:  </w:t>
      </w:r>
      <w:r>
        <w:rPr>
          <w:lang w:val="it-IT"/>
        </w:rPr>
        <w:t>none</w:t>
      </w:r>
    </w:p>
    <w:p w:rsidR="00E42012" w:rsidRDefault="00E42012">
      <w:pPr>
        <w:pStyle w:val="Body"/>
        <w:spacing w:after="0"/>
      </w:pPr>
    </w:p>
    <w:p w:rsidR="00E42012" w:rsidRDefault="00276D92">
      <w:pPr>
        <w:pStyle w:val="Body"/>
        <w:spacing w:after="0"/>
      </w:pPr>
      <w:r>
        <w:rPr>
          <w:b/>
          <w:bCs/>
          <w:lang w:val="it-IT"/>
        </w:rPr>
        <w:t>Quorum:</w:t>
      </w:r>
      <w:r>
        <w:t xml:space="preserve"> </w:t>
      </w:r>
    </w:p>
    <w:p w:rsidR="00E42012" w:rsidRDefault="00E42012">
      <w:pPr>
        <w:pStyle w:val="Body"/>
        <w:spacing w:after="0"/>
      </w:pPr>
    </w:p>
    <w:p w:rsidR="00E42012" w:rsidRDefault="00276D92">
      <w:pPr>
        <w:pStyle w:val="Body"/>
        <w:spacing w:after="0"/>
        <w:ind w:left="720"/>
      </w:pPr>
      <w:r>
        <w:t xml:space="preserve">President Lippie </w:t>
      </w:r>
      <w:r>
        <w:t>announced that there was a Quorum and official business could be conducted.</w:t>
      </w:r>
    </w:p>
    <w:p w:rsidR="00E42012" w:rsidRDefault="00E42012">
      <w:pPr>
        <w:pStyle w:val="Body"/>
        <w:spacing w:after="0"/>
      </w:pPr>
    </w:p>
    <w:p w:rsidR="00E42012" w:rsidRDefault="00276D92">
      <w:pPr>
        <w:pStyle w:val="Body"/>
        <w:spacing w:after="0"/>
        <w:rPr>
          <w:b/>
          <w:bCs/>
        </w:rPr>
      </w:pPr>
      <w:r>
        <w:rPr>
          <w:b/>
          <w:bCs/>
        </w:rPr>
        <w:t>Approval of the Minutes from July 18, 2016 Board Meeting:</w:t>
      </w:r>
    </w:p>
    <w:p w:rsidR="00E42012" w:rsidRDefault="00E42012">
      <w:pPr>
        <w:pStyle w:val="Body"/>
        <w:spacing w:after="0"/>
        <w:rPr>
          <w:b/>
          <w:bCs/>
        </w:rPr>
      </w:pPr>
    </w:p>
    <w:p w:rsidR="00E42012" w:rsidRDefault="00276D92">
      <w:pPr>
        <w:pStyle w:val="Body"/>
        <w:spacing w:after="0"/>
        <w:ind w:left="720"/>
      </w:pPr>
      <w:r>
        <w:t>Said minutes as presented were approved by voice vote with the following amendments:</w:t>
      </w:r>
    </w:p>
    <w:p w:rsidR="00E42012" w:rsidRDefault="00E42012">
      <w:pPr>
        <w:pStyle w:val="Body"/>
        <w:spacing w:after="0"/>
        <w:ind w:left="720"/>
      </w:pPr>
    </w:p>
    <w:p w:rsidR="00E42012" w:rsidRDefault="00276D92">
      <w:pPr>
        <w:pStyle w:val="ListParagraph"/>
        <w:numPr>
          <w:ilvl w:val="0"/>
          <w:numId w:val="2"/>
        </w:numPr>
        <w:spacing w:after="0"/>
      </w:pPr>
      <w:r>
        <w:t>Correction made in regard to recip</w:t>
      </w:r>
      <w:r>
        <w:t xml:space="preserve">ient of folder for tree removal services; updated to reflect that this was Mr. Smith rather that Mr. </w:t>
      </w:r>
      <w:proofErr w:type="spellStart"/>
      <w:r>
        <w:t>Kwiathkowski</w:t>
      </w:r>
      <w:proofErr w:type="spellEnd"/>
      <w:r>
        <w:t>.</w:t>
      </w:r>
    </w:p>
    <w:p w:rsidR="00E42012" w:rsidRDefault="00E42012">
      <w:pPr>
        <w:pStyle w:val="Body"/>
        <w:spacing w:after="0"/>
        <w:ind w:left="720"/>
      </w:pPr>
    </w:p>
    <w:p w:rsidR="00E42012" w:rsidRDefault="00276D92">
      <w:pPr>
        <w:pStyle w:val="Body"/>
        <w:spacing w:after="0"/>
        <w:ind w:left="720"/>
      </w:pPr>
      <w:r>
        <w:t xml:space="preserve">There was a motion to accept the minutes as corrected by Mr. Smith with Mr. </w:t>
      </w:r>
      <w:proofErr w:type="spellStart"/>
      <w:r>
        <w:t>Pocius</w:t>
      </w:r>
      <w:proofErr w:type="spellEnd"/>
      <w:r>
        <w:t xml:space="preserve"> seconding.  </w:t>
      </w:r>
    </w:p>
    <w:p w:rsidR="00E42012" w:rsidRDefault="00E42012">
      <w:pPr>
        <w:pStyle w:val="Body"/>
        <w:spacing w:after="0"/>
      </w:pPr>
    </w:p>
    <w:p w:rsidR="00E42012" w:rsidRDefault="00E42012">
      <w:pPr>
        <w:pStyle w:val="Body"/>
        <w:spacing w:after="0"/>
      </w:pPr>
    </w:p>
    <w:p w:rsidR="00E42012" w:rsidRDefault="00276D92">
      <w:pPr>
        <w:pStyle w:val="Body"/>
        <w:spacing w:after="0"/>
        <w:rPr>
          <w:b/>
          <w:bCs/>
        </w:rPr>
      </w:pPr>
      <w:r>
        <w:rPr>
          <w:b/>
          <w:bCs/>
        </w:rPr>
        <w:t>Treasurer</w:t>
      </w:r>
      <w:r>
        <w:rPr>
          <w:b/>
          <w:bCs/>
        </w:rPr>
        <w:t>’</w:t>
      </w:r>
      <w:r>
        <w:rPr>
          <w:b/>
          <w:bCs/>
          <w:lang w:val="fr-FR"/>
        </w:rPr>
        <w:t>s Report:</w:t>
      </w:r>
    </w:p>
    <w:p w:rsidR="00E42012" w:rsidRDefault="00E42012">
      <w:pPr>
        <w:pStyle w:val="Body"/>
        <w:spacing w:after="0"/>
        <w:rPr>
          <w:b/>
          <w:bCs/>
        </w:rPr>
      </w:pPr>
    </w:p>
    <w:p w:rsidR="00E42012" w:rsidRDefault="00276D92">
      <w:pPr>
        <w:pStyle w:val="Body"/>
        <w:spacing w:after="0"/>
        <w:ind w:left="720"/>
      </w:pPr>
      <w:r>
        <w:t xml:space="preserve">Mr. </w:t>
      </w:r>
      <w:proofErr w:type="spellStart"/>
      <w:r>
        <w:t>Pocius</w:t>
      </w:r>
      <w:proofErr w:type="spellEnd"/>
      <w:r>
        <w:t xml:space="preserve"> reported t</w:t>
      </w:r>
      <w:r>
        <w:t xml:space="preserve">hat the intended deposit of $1484.00 had not yet occurred; resulting in a current balance </w:t>
      </w:r>
      <w:proofErr w:type="gramStart"/>
      <w:r>
        <w:t>of  $</w:t>
      </w:r>
      <w:proofErr w:type="gramEnd"/>
      <w:r>
        <w:t xml:space="preserve">28357.00 in the checking account. </w:t>
      </w:r>
    </w:p>
    <w:p w:rsidR="00E42012" w:rsidRDefault="00276D92">
      <w:pPr>
        <w:pStyle w:val="Body"/>
        <w:widowControl w:val="0"/>
        <w:ind w:left="720"/>
      </w:pPr>
      <w:r>
        <w:t>There is $25582.00 currently in the reserve account $15150.00 of which cannot be touched.</w:t>
      </w:r>
    </w:p>
    <w:p w:rsidR="00E42012" w:rsidRDefault="00276D92">
      <w:pPr>
        <w:pStyle w:val="Body"/>
        <w:widowControl w:val="0"/>
        <w:ind w:left="720"/>
      </w:pPr>
      <w:r>
        <w:t>There is an outstanding bill from ou</w:t>
      </w:r>
      <w:r>
        <w:t>r attorney for $72.49; this has not yet been paid due to uncertainty regarding what is for exactly.  President Lippie volunteered to call for further clarification.</w:t>
      </w:r>
    </w:p>
    <w:p w:rsidR="00E42012" w:rsidRDefault="00276D92">
      <w:pPr>
        <w:pStyle w:val="Body"/>
        <w:widowControl w:val="0"/>
        <w:ind w:left="720"/>
      </w:pPr>
      <w:r>
        <w:t xml:space="preserve">Mr. </w:t>
      </w:r>
      <w:proofErr w:type="spellStart"/>
      <w:r>
        <w:t>Pocius</w:t>
      </w:r>
      <w:proofErr w:type="spellEnd"/>
      <w:r>
        <w:t xml:space="preserve"> reported </w:t>
      </w:r>
      <w:proofErr w:type="gramStart"/>
      <w:r>
        <w:t>that  he</w:t>
      </w:r>
      <w:proofErr w:type="gramEnd"/>
      <w:r>
        <w:t xml:space="preserve"> has spoken with the bank regarding the property located at </w:t>
      </w:r>
      <w:r>
        <w:t xml:space="preserve">8857 Clark place.   Dues have not been paid since 2003; </w:t>
      </w:r>
      <w:proofErr w:type="gramStart"/>
      <w:r>
        <w:t>he  recommended</w:t>
      </w:r>
      <w:proofErr w:type="gramEnd"/>
      <w:r>
        <w:t xml:space="preserve"> that we consult with a lawyer for further guidance.</w:t>
      </w:r>
    </w:p>
    <w:p w:rsidR="00E42012" w:rsidRDefault="00276D92">
      <w:pPr>
        <w:pStyle w:val="Body"/>
        <w:widowControl w:val="0"/>
        <w:ind w:left="720"/>
      </w:pPr>
      <w:r>
        <w:t xml:space="preserve">Mr. </w:t>
      </w:r>
      <w:proofErr w:type="spellStart"/>
      <w:r>
        <w:t>Pocius</w:t>
      </w:r>
      <w:proofErr w:type="spellEnd"/>
      <w:r>
        <w:t xml:space="preserve"> reported there were 38 unpaid dues for 2016 (or previous years) for a total of $3768.00.  Two requests were returned as u</w:t>
      </w:r>
      <w:r>
        <w:t xml:space="preserve">ndeliverable; M. </w:t>
      </w:r>
      <w:proofErr w:type="spellStart"/>
      <w:r>
        <w:t>Pocius</w:t>
      </w:r>
      <w:proofErr w:type="spellEnd"/>
      <w:r>
        <w:t xml:space="preserve"> will follow-up with President Lippie for further action.</w:t>
      </w:r>
    </w:p>
    <w:p w:rsidR="00E42012" w:rsidRDefault="00276D92">
      <w:pPr>
        <w:pStyle w:val="Body"/>
        <w:widowControl w:val="0"/>
        <w:ind w:left="720"/>
      </w:pPr>
      <w:r>
        <w:t>President Lippie presented receipts were presented for copies for Welcome packets.</w:t>
      </w:r>
    </w:p>
    <w:p w:rsidR="00E42012" w:rsidRDefault="00276D92">
      <w:pPr>
        <w:pStyle w:val="ListParagraph"/>
        <w:numPr>
          <w:ilvl w:val="0"/>
          <w:numId w:val="2"/>
        </w:numPr>
        <w:spacing w:after="0"/>
      </w:pPr>
      <w:r>
        <w:t>Staples - $9.42 for copies of our bylaws</w:t>
      </w:r>
    </w:p>
    <w:p w:rsidR="00E42012" w:rsidRDefault="00276D92">
      <w:pPr>
        <w:pStyle w:val="ListParagraph"/>
        <w:numPr>
          <w:ilvl w:val="0"/>
          <w:numId w:val="2"/>
        </w:numPr>
        <w:spacing w:after="0"/>
      </w:pPr>
      <w:r>
        <w:t>Staples - $17.89 for copies of our covenants</w:t>
      </w:r>
    </w:p>
    <w:p w:rsidR="00E42012" w:rsidRDefault="00276D92">
      <w:pPr>
        <w:pStyle w:val="ListParagraph"/>
        <w:numPr>
          <w:ilvl w:val="0"/>
          <w:numId w:val="2"/>
        </w:numPr>
        <w:spacing w:after="0"/>
      </w:pPr>
      <w:r>
        <w:t>Staple</w:t>
      </w:r>
      <w:r>
        <w:t>s -  $25.62 for dividers for meeting minutes</w:t>
      </w:r>
    </w:p>
    <w:p w:rsidR="00E42012" w:rsidRDefault="00E42012">
      <w:pPr>
        <w:pStyle w:val="ListParagraph"/>
        <w:spacing w:after="0"/>
        <w:ind w:left="1800"/>
      </w:pPr>
    </w:p>
    <w:p w:rsidR="00E42012" w:rsidRDefault="00276D92">
      <w:pPr>
        <w:pStyle w:val="Body"/>
        <w:spacing w:after="0"/>
        <w:ind w:left="720"/>
      </w:pPr>
      <w:r>
        <w:t>A motion was introduced to accept the Treasurer</w:t>
      </w:r>
      <w:r>
        <w:t>’</w:t>
      </w:r>
      <w:r>
        <w:t>s report and Mr. Kwiatkowski seconded the motion.  Motion passed by voice vote.</w:t>
      </w:r>
    </w:p>
    <w:p w:rsidR="00E42012" w:rsidRDefault="00E42012">
      <w:pPr>
        <w:pStyle w:val="Body"/>
        <w:spacing w:after="0"/>
      </w:pPr>
    </w:p>
    <w:p w:rsidR="00E42012" w:rsidRDefault="00276D92">
      <w:pPr>
        <w:pStyle w:val="Body"/>
        <w:spacing w:after="0"/>
        <w:rPr>
          <w:b/>
          <w:bCs/>
        </w:rPr>
      </w:pPr>
      <w:r>
        <w:rPr>
          <w:b/>
          <w:bCs/>
        </w:rPr>
        <w:t>Committee Reports:</w:t>
      </w:r>
    </w:p>
    <w:p w:rsidR="00E42012" w:rsidRDefault="00E42012">
      <w:pPr>
        <w:pStyle w:val="Body"/>
        <w:spacing w:after="0"/>
        <w:rPr>
          <w:b/>
          <w:bCs/>
          <w:u w:val="single"/>
        </w:rPr>
      </w:pPr>
    </w:p>
    <w:p w:rsidR="00E42012" w:rsidRDefault="00276D92">
      <w:pPr>
        <w:pStyle w:val="Body"/>
        <w:spacing w:after="0"/>
        <w:ind w:firstLine="720"/>
      </w:pPr>
      <w:r>
        <w:rPr>
          <w:b/>
          <w:bCs/>
        </w:rPr>
        <w:t>Common Area &amp; Landscaping</w:t>
      </w:r>
      <w:r>
        <w:t>:</w:t>
      </w:r>
    </w:p>
    <w:p w:rsidR="00E42012" w:rsidRDefault="00E42012">
      <w:pPr>
        <w:pStyle w:val="Body"/>
        <w:spacing w:after="0"/>
        <w:ind w:firstLine="720"/>
      </w:pPr>
    </w:p>
    <w:p w:rsidR="00E42012" w:rsidRDefault="00276D92">
      <w:pPr>
        <w:pStyle w:val="ListParagraph"/>
        <w:numPr>
          <w:ilvl w:val="0"/>
          <w:numId w:val="3"/>
        </w:numPr>
        <w:spacing w:after="0"/>
      </w:pPr>
      <w:r>
        <w:t xml:space="preserve">Mr. Hahn and Mr. </w:t>
      </w:r>
      <w:proofErr w:type="spellStart"/>
      <w:r>
        <w:t>Kostelyk</w:t>
      </w:r>
      <w:proofErr w:type="spellEnd"/>
      <w:r>
        <w:t xml:space="preserve"> are </w:t>
      </w:r>
      <w:r>
        <w:t>currently working on the south commons tennis court and fence posts; the baseball backstop fence has not been addressed</w:t>
      </w:r>
    </w:p>
    <w:p w:rsidR="00E42012" w:rsidRDefault="00E42012">
      <w:pPr>
        <w:pStyle w:val="ListParagraph"/>
        <w:spacing w:after="0"/>
        <w:ind w:left="1080"/>
      </w:pPr>
    </w:p>
    <w:p w:rsidR="00E42012" w:rsidRDefault="00276D92">
      <w:pPr>
        <w:pStyle w:val="ListParagraph"/>
        <w:numPr>
          <w:ilvl w:val="0"/>
          <w:numId w:val="3"/>
        </w:numPr>
        <w:spacing w:after="0"/>
      </w:pPr>
      <w:r>
        <w:t xml:space="preserve">Mr. </w:t>
      </w:r>
      <w:proofErr w:type="spellStart"/>
      <w:r>
        <w:t>Kostelyk</w:t>
      </w:r>
      <w:proofErr w:type="spellEnd"/>
      <w:r>
        <w:t xml:space="preserve"> requested a plan for subdivision common areas in regards to the split rail fences; none were available at this time.  Mr. </w:t>
      </w:r>
      <w:r>
        <w:t xml:space="preserve">Smith volunteered to show Mr. </w:t>
      </w:r>
      <w:proofErr w:type="spellStart"/>
      <w:r>
        <w:t>Kostelyk</w:t>
      </w:r>
      <w:proofErr w:type="spellEnd"/>
      <w:r>
        <w:t xml:space="preserve"> the various areas so they can be addressed in the future.</w:t>
      </w:r>
    </w:p>
    <w:p w:rsidR="00E42012" w:rsidRDefault="00E42012">
      <w:pPr>
        <w:pStyle w:val="ListParagraph"/>
        <w:spacing w:after="0"/>
        <w:ind w:left="1080"/>
      </w:pPr>
    </w:p>
    <w:p w:rsidR="00E42012" w:rsidRDefault="00276D92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Mr. Smith met with the landscapers (Mitch of Seasons) to address areas which may not be receiving enough attention in regard to regular </w:t>
      </w:r>
      <w:proofErr w:type="spellStart"/>
      <w:r>
        <w:t>mowings</w:t>
      </w:r>
      <w:proofErr w:type="spellEnd"/>
      <w:r>
        <w:t>; but has not b</w:t>
      </w:r>
      <w:r>
        <w:t>een able to follow-up further as of yet.  Home owner stated that is has not been addressed fully; Mr. Smith agreed to contact Seasons again.</w:t>
      </w:r>
    </w:p>
    <w:p w:rsidR="00E42012" w:rsidRDefault="00E42012">
      <w:pPr>
        <w:pStyle w:val="Body"/>
        <w:spacing w:after="0"/>
      </w:pPr>
    </w:p>
    <w:p w:rsidR="00E42012" w:rsidRDefault="00276D92">
      <w:pPr>
        <w:pStyle w:val="Body"/>
        <w:spacing w:after="0"/>
        <w:ind w:firstLine="720"/>
      </w:pPr>
      <w:r>
        <w:rPr>
          <w:b/>
          <w:bCs/>
          <w:lang w:val="nl-NL"/>
        </w:rPr>
        <w:t>Ponds:</w:t>
      </w:r>
    </w:p>
    <w:p w:rsidR="00E42012" w:rsidRDefault="00E42012">
      <w:pPr>
        <w:pStyle w:val="Body"/>
        <w:spacing w:after="0"/>
        <w:ind w:firstLine="720"/>
        <w:rPr>
          <w:b/>
          <w:bCs/>
        </w:rPr>
      </w:pPr>
    </w:p>
    <w:p w:rsidR="00E42012" w:rsidRDefault="00276D92">
      <w:pPr>
        <w:pStyle w:val="ListParagraph"/>
        <w:numPr>
          <w:ilvl w:val="0"/>
          <w:numId w:val="3"/>
        </w:numPr>
        <w:spacing w:after="0"/>
      </w:pPr>
      <w:r>
        <w:t xml:space="preserve">Mr. </w:t>
      </w:r>
      <w:proofErr w:type="spellStart"/>
      <w:proofErr w:type="gramStart"/>
      <w:r>
        <w:t>Kwitkowski</w:t>
      </w:r>
      <w:proofErr w:type="spellEnd"/>
      <w:r>
        <w:t xml:space="preserve">  reported</w:t>
      </w:r>
      <w:proofErr w:type="gramEnd"/>
      <w:r>
        <w:t xml:space="preserve"> that Seasons has sprayed for Thistles and weeds in the ponds.</w:t>
      </w:r>
    </w:p>
    <w:p w:rsidR="00E42012" w:rsidRDefault="00E42012">
      <w:pPr>
        <w:pStyle w:val="Body"/>
        <w:spacing w:after="0"/>
      </w:pPr>
    </w:p>
    <w:p w:rsidR="00E42012" w:rsidRDefault="00276D92">
      <w:pPr>
        <w:pStyle w:val="Body"/>
        <w:spacing w:after="0"/>
        <w:ind w:firstLine="720"/>
        <w:rPr>
          <w:b/>
          <w:bCs/>
        </w:rPr>
      </w:pPr>
      <w:r>
        <w:rPr>
          <w:b/>
          <w:bCs/>
        </w:rPr>
        <w:t>Compliance:</w:t>
      </w:r>
    </w:p>
    <w:p w:rsidR="00E42012" w:rsidRDefault="00E42012">
      <w:pPr>
        <w:pStyle w:val="Body"/>
        <w:spacing w:after="0"/>
        <w:ind w:firstLine="720"/>
      </w:pPr>
    </w:p>
    <w:p w:rsidR="00E42012" w:rsidRDefault="00276D92">
      <w:pPr>
        <w:pStyle w:val="ListParagraph"/>
        <w:numPr>
          <w:ilvl w:val="0"/>
          <w:numId w:val="3"/>
        </w:numPr>
        <w:spacing w:after="0"/>
      </w:pPr>
      <w:r>
        <w:t>Presi</w:t>
      </w:r>
      <w:r>
        <w:t>dent Lippie reported that there has been no further action on behalf of the town in regards to the roof at 5182 87</w:t>
      </w:r>
      <w:r>
        <w:rPr>
          <w:vertAlign w:val="superscript"/>
        </w:rPr>
        <w:t>th</w:t>
      </w:r>
      <w:r>
        <w:t xml:space="preserve"> Lane. </w:t>
      </w:r>
    </w:p>
    <w:p w:rsidR="00E42012" w:rsidRDefault="00E42012">
      <w:pPr>
        <w:pStyle w:val="Body"/>
        <w:spacing w:after="0"/>
      </w:pPr>
    </w:p>
    <w:p w:rsidR="00E42012" w:rsidRDefault="00276D92">
      <w:pPr>
        <w:pStyle w:val="Body"/>
        <w:spacing w:after="0"/>
        <w:ind w:firstLine="720"/>
        <w:rPr>
          <w:b/>
          <w:bCs/>
        </w:rPr>
      </w:pPr>
      <w:r>
        <w:rPr>
          <w:b/>
          <w:bCs/>
          <w:lang w:val="fr-FR"/>
        </w:rPr>
        <w:t xml:space="preserve">Communications: </w:t>
      </w:r>
    </w:p>
    <w:p w:rsidR="00E42012" w:rsidRDefault="00E42012">
      <w:pPr>
        <w:pStyle w:val="Body"/>
        <w:spacing w:after="0"/>
        <w:ind w:firstLine="720"/>
        <w:rPr>
          <w:b/>
          <w:bCs/>
        </w:rPr>
      </w:pPr>
    </w:p>
    <w:p w:rsidR="00E42012" w:rsidRDefault="00276D92">
      <w:pPr>
        <w:pStyle w:val="ListParagraph"/>
        <w:numPr>
          <w:ilvl w:val="0"/>
          <w:numId w:val="3"/>
        </w:numPr>
        <w:spacing w:after="0"/>
      </w:pPr>
      <w:r>
        <w:t>Mr. Kwiatkowski reported that the website has been updated and that the minutes should be current.  Vera is provi</w:t>
      </w:r>
      <w:r>
        <w:t>ding a list of updated members.</w:t>
      </w:r>
    </w:p>
    <w:p w:rsidR="00E42012" w:rsidRDefault="00E42012">
      <w:pPr>
        <w:pStyle w:val="ListParagraph"/>
        <w:spacing w:after="0"/>
        <w:ind w:left="1080"/>
      </w:pPr>
    </w:p>
    <w:p w:rsidR="00E42012" w:rsidRDefault="00276D92">
      <w:pPr>
        <w:pStyle w:val="ListParagraph"/>
        <w:numPr>
          <w:ilvl w:val="0"/>
          <w:numId w:val="3"/>
        </w:numPr>
        <w:spacing w:after="0"/>
      </w:pPr>
      <w:r>
        <w:t>Ms. Lippi reported that the welcome packets are very nearly finished, and she will Email a copy to all members for additional input.  Of the resident directories only 12-15 remain.  It was also recommended that map of the s</w:t>
      </w:r>
      <w:r>
        <w:t>ubdivision be included.</w:t>
      </w:r>
    </w:p>
    <w:p w:rsidR="00E42012" w:rsidRDefault="00E42012">
      <w:pPr>
        <w:pStyle w:val="ListParagraph"/>
        <w:spacing w:after="0"/>
        <w:ind w:left="1080"/>
      </w:pPr>
    </w:p>
    <w:p w:rsidR="00E42012" w:rsidRDefault="00276D92">
      <w:pPr>
        <w:pStyle w:val="ListParagraph"/>
        <w:numPr>
          <w:ilvl w:val="0"/>
          <w:numId w:val="3"/>
        </w:numPr>
        <w:spacing w:after="0"/>
      </w:pPr>
      <w:r>
        <w:t>President Lippie reported that the newsletter has been held up by some issues; in particular it must include information regarding the proxy vote as well as a copy of the budget.  Nominating committee information should be included</w:t>
      </w:r>
      <w:r>
        <w:t xml:space="preserve"> as well. </w:t>
      </w:r>
    </w:p>
    <w:p w:rsidR="00E42012" w:rsidRDefault="00E42012">
      <w:pPr>
        <w:pStyle w:val="Body"/>
        <w:spacing w:after="0"/>
      </w:pPr>
    </w:p>
    <w:p w:rsidR="00E42012" w:rsidRDefault="00276D92">
      <w:pPr>
        <w:pStyle w:val="Body"/>
        <w:spacing w:after="0"/>
        <w:ind w:firstLine="720"/>
        <w:rPr>
          <w:b/>
          <w:bCs/>
        </w:rPr>
      </w:pPr>
      <w:r>
        <w:rPr>
          <w:b/>
          <w:bCs/>
        </w:rPr>
        <w:t xml:space="preserve">Special Events:  </w:t>
      </w:r>
      <w:r>
        <w:t>Nothing to report at this time.</w:t>
      </w:r>
    </w:p>
    <w:p w:rsidR="00E42012" w:rsidRDefault="00E42012">
      <w:pPr>
        <w:pStyle w:val="Body"/>
        <w:spacing w:after="0"/>
        <w:rPr>
          <w:b/>
          <w:bCs/>
        </w:rPr>
      </w:pPr>
    </w:p>
    <w:p w:rsidR="00E42012" w:rsidRDefault="00276D92">
      <w:pPr>
        <w:pStyle w:val="Body"/>
        <w:spacing w:after="0"/>
        <w:ind w:firstLine="720"/>
      </w:pPr>
      <w:r>
        <w:rPr>
          <w:b/>
          <w:bCs/>
        </w:rPr>
        <w:t xml:space="preserve">ARC:  </w:t>
      </w:r>
      <w:r>
        <w:t>Nothing to report at this time.</w:t>
      </w:r>
    </w:p>
    <w:p w:rsidR="00E42012" w:rsidRDefault="00E42012">
      <w:pPr>
        <w:pStyle w:val="Body"/>
        <w:spacing w:after="0"/>
        <w:ind w:firstLine="720"/>
      </w:pPr>
    </w:p>
    <w:p w:rsidR="00E42012" w:rsidRDefault="00276D92">
      <w:pPr>
        <w:pStyle w:val="Body"/>
        <w:spacing w:after="0"/>
        <w:ind w:firstLine="720"/>
        <w:rPr>
          <w:b/>
          <w:bCs/>
        </w:rPr>
      </w:pPr>
      <w:r>
        <w:rPr>
          <w:b/>
          <w:bCs/>
        </w:rPr>
        <w:t>Special Committees:</w:t>
      </w:r>
    </w:p>
    <w:p w:rsidR="00E42012" w:rsidRDefault="00E42012">
      <w:pPr>
        <w:pStyle w:val="Body"/>
        <w:spacing w:after="0"/>
        <w:ind w:firstLine="720"/>
        <w:rPr>
          <w:b/>
          <w:bCs/>
        </w:rPr>
      </w:pPr>
    </w:p>
    <w:p w:rsidR="00E42012" w:rsidRDefault="00276D92">
      <w:pPr>
        <w:pStyle w:val="Body"/>
        <w:spacing w:after="0"/>
        <w:ind w:left="1440"/>
      </w:pPr>
      <w:r>
        <w:rPr>
          <w:b/>
          <w:bCs/>
        </w:rPr>
        <w:t>Budget Committee:</w:t>
      </w:r>
      <w:r>
        <w:t xml:space="preserve">  </w:t>
      </w:r>
    </w:p>
    <w:p w:rsidR="00E42012" w:rsidRDefault="00E42012">
      <w:pPr>
        <w:pStyle w:val="Body"/>
        <w:spacing w:after="0"/>
        <w:ind w:left="1440"/>
      </w:pPr>
    </w:p>
    <w:p w:rsidR="00E42012" w:rsidRDefault="00276D92">
      <w:pPr>
        <w:pStyle w:val="Body"/>
        <w:spacing w:after="0"/>
        <w:ind w:left="1800"/>
      </w:pPr>
      <w:r>
        <w:t xml:space="preserve">Mr. </w:t>
      </w:r>
      <w:proofErr w:type="spellStart"/>
      <w:r>
        <w:t>Pocious</w:t>
      </w:r>
      <w:proofErr w:type="spellEnd"/>
      <w:r>
        <w:t xml:space="preserve"> reported that an updated comparison has been provided.  He recommended that tree-trimming related </w:t>
      </w:r>
      <w:r>
        <w:t xml:space="preserve">line items be combined as </w:t>
      </w:r>
      <w:r>
        <w:lastRenderedPageBreak/>
        <w:t>the services are performed by same company.  For 2016; $1500 .00 was spent on bush trimming out of a budgeted $3000.00.  For 2017 this will be combined; and will be reduced to $5000.00 for 2017 from a combined total of $6000.00 fo</w:t>
      </w:r>
      <w:r>
        <w:t>r 2016; with the difference being shifted to Legal.</w:t>
      </w:r>
    </w:p>
    <w:p w:rsidR="00E42012" w:rsidRDefault="00E42012">
      <w:pPr>
        <w:pStyle w:val="Body"/>
        <w:spacing w:after="0"/>
        <w:ind w:left="1440"/>
      </w:pPr>
    </w:p>
    <w:p w:rsidR="00E42012" w:rsidRDefault="00276D92">
      <w:pPr>
        <w:pStyle w:val="Body"/>
        <w:spacing w:after="0"/>
        <w:ind w:left="1800"/>
      </w:pPr>
      <w:r>
        <w:t xml:space="preserve">Legal fees for 2016 were budgeted at $3000.00; $2219.68 has been spent to date.  If additional services are needed in the future; this is felt to be inadequate.  To that end, $1000.00 from trimming will </w:t>
      </w:r>
      <w:r>
        <w:t>be re-allocated for legal, and $250 will be re-allocated from annual meetings for a new total of $5250.00.</w:t>
      </w:r>
    </w:p>
    <w:p w:rsidR="00E42012" w:rsidRDefault="00E42012">
      <w:pPr>
        <w:pStyle w:val="Body"/>
        <w:spacing w:after="0"/>
        <w:ind w:left="1800"/>
      </w:pPr>
    </w:p>
    <w:p w:rsidR="00E42012" w:rsidRDefault="00276D92">
      <w:pPr>
        <w:pStyle w:val="Body"/>
        <w:spacing w:after="0"/>
        <w:ind w:left="1800"/>
      </w:pPr>
      <w:r>
        <w:t>Annual meeting has yet to be determined as facilities at Hyles Anderson are no longer available for use.  Additional options are being researched at</w:t>
      </w:r>
      <w:r>
        <w:t xml:space="preserve"> this time.</w:t>
      </w:r>
    </w:p>
    <w:p w:rsidR="00E42012" w:rsidRDefault="00E42012">
      <w:pPr>
        <w:pStyle w:val="Body"/>
        <w:spacing w:after="0"/>
        <w:ind w:left="1800"/>
      </w:pPr>
    </w:p>
    <w:p w:rsidR="00E42012" w:rsidRDefault="00276D92">
      <w:pPr>
        <w:pStyle w:val="Body"/>
        <w:spacing w:after="0"/>
        <w:ind w:left="1800"/>
      </w:pPr>
      <w:r>
        <w:t xml:space="preserve">Motion to accept was presented by Mr. </w:t>
      </w:r>
      <w:proofErr w:type="spellStart"/>
      <w:r>
        <w:t>Kostelyk</w:t>
      </w:r>
      <w:proofErr w:type="spellEnd"/>
      <w:r>
        <w:t>; and was seconded by Mr. Kwiatkowski.</w:t>
      </w:r>
    </w:p>
    <w:p w:rsidR="00E42012" w:rsidRDefault="00E42012">
      <w:pPr>
        <w:pStyle w:val="Body"/>
        <w:spacing w:after="0"/>
        <w:ind w:left="780"/>
        <w:rPr>
          <w:b/>
          <w:bCs/>
        </w:rPr>
      </w:pPr>
    </w:p>
    <w:p w:rsidR="00E42012" w:rsidRDefault="00E42012">
      <w:pPr>
        <w:pStyle w:val="Body"/>
        <w:spacing w:after="0"/>
      </w:pPr>
    </w:p>
    <w:p w:rsidR="00E42012" w:rsidRDefault="00276D92">
      <w:pPr>
        <w:pStyle w:val="Body"/>
        <w:spacing w:after="0"/>
      </w:pPr>
      <w:r>
        <w:rPr>
          <w:b/>
          <w:bCs/>
        </w:rPr>
        <w:t>Old Business:</w:t>
      </w:r>
      <w:r>
        <w:t xml:space="preserve"> </w:t>
      </w:r>
    </w:p>
    <w:p w:rsidR="00E42012" w:rsidRDefault="00E42012">
      <w:pPr>
        <w:pStyle w:val="Body"/>
        <w:spacing w:after="0"/>
      </w:pPr>
    </w:p>
    <w:p w:rsidR="00E42012" w:rsidRDefault="00276D92">
      <w:pPr>
        <w:pStyle w:val="ListParagraph"/>
        <w:numPr>
          <w:ilvl w:val="0"/>
          <w:numId w:val="5"/>
        </w:numPr>
        <w:spacing w:after="0"/>
      </w:pPr>
      <w:r>
        <w:t>The issue of bids for outside services was briefly discussed by tabled due to inadequate time.</w:t>
      </w:r>
    </w:p>
    <w:p w:rsidR="00E42012" w:rsidRDefault="00E42012">
      <w:pPr>
        <w:pStyle w:val="Body"/>
        <w:spacing w:after="0"/>
      </w:pPr>
    </w:p>
    <w:p w:rsidR="00E42012" w:rsidRDefault="00276D92">
      <w:pPr>
        <w:pStyle w:val="Body"/>
        <w:spacing w:after="0"/>
        <w:rPr>
          <w:b/>
          <w:bCs/>
        </w:rPr>
      </w:pPr>
      <w:r>
        <w:rPr>
          <w:b/>
          <w:bCs/>
        </w:rPr>
        <w:t>New Business:</w:t>
      </w:r>
    </w:p>
    <w:p w:rsidR="00E42012" w:rsidRDefault="00E42012">
      <w:pPr>
        <w:pStyle w:val="Body"/>
        <w:spacing w:after="0"/>
        <w:rPr>
          <w:b/>
          <w:bCs/>
        </w:rPr>
      </w:pPr>
    </w:p>
    <w:p w:rsidR="00E42012" w:rsidRDefault="00276D92">
      <w:pPr>
        <w:pStyle w:val="ListParagraph"/>
        <w:numPr>
          <w:ilvl w:val="0"/>
          <w:numId w:val="5"/>
        </w:numPr>
        <w:spacing w:after="0"/>
      </w:pPr>
      <w:r>
        <w:t xml:space="preserve">Locations and dates for Annual meeting discussed.  </w:t>
      </w:r>
    </w:p>
    <w:p w:rsidR="00E42012" w:rsidRDefault="00E42012">
      <w:pPr>
        <w:pStyle w:val="ListParagraph"/>
        <w:spacing w:after="0"/>
        <w:ind w:left="1080"/>
      </w:pPr>
    </w:p>
    <w:p w:rsidR="00E42012" w:rsidRDefault="00276D92">
      <w:pPr>
        <w:pStyle w:val="ListParagraph"/>
        <w:numPr>
          <w:ilvl w:val="0"/>
          <w:numId w:val="5"/>
        </w:numPr>
        <w:spacing w:after="0"/>
      </w:pPr>
      <w:r>
        <w:t xml:space="preserve">A nominating committee was established consisting of the following three members:  Mr. Mike Troxell, Mr. Joshua Lawrence, and Marc </w:t>
      </w:r>
      <w:proofErr w:type="spellStart"/>
      <w:r>
        <w:t>Zubek</w:t>
      </w:r>
      <w:proofErr w:type="spellEnd"/>
      <w:r>
        <w:t xml:space="preserve"> (appointed by Ms. Lippie).  </w:t>
      </w:r>
    </w:p>
    <w:p w:rsidR="00E42012" w:rsidRDefault="00E42012">
      <w:pPr>
        <w:pStyle w:val="ListParagraph"/>
        <w:spacing w:after="0"/>
        <w:ind w:left="1080"/>
      </w:pPr>
    </w:p>
    <w:p w:rsidR="00E42012" w:rsidRDefault="00E42012">
      <w:pPr>
        <w:pStyle w:val="ListParagraph"/>
        <w:spacing w:after="0"/>
        <w:ind w:left="1080"/>
      </w:pPr>
    </w:p>
    <w:p w:rsidR="00E42012" w:rsidRDefault="00276D92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Adjournment:  </w:t>
      </w:r>
    </w:p>
    <w:p w:rsidR="00E42012" w:rsidRDefault="00E42012">
      <w:pPr>
        <w:pStyle w:val="Body"/>
        <w:spacing w:after="0"/>
        <w:rPr>
          <w:b/>
          <w:bCs/>
        </w:rPr>
      </w:pPr>
    </w:p>
    <w:p w:rsidR="00E42012" w:rsidRDefault="00276D92">
      <w:pPr>
        <w:pStyle w:val="Body"/>
        <w:spacing w:after="0"/>
        <w:ind w:left="720"/>
      </w:pPr>
      <w:r>
        <w:t xml:space="preserve">A motion to adjourn was received from Ms. Blair and was seconded by Mr. Smith.  Motion passed by voice vote.  The meeting adjourned at 8:45 pm. </w:t>
      </w:r>
    </w:p>
    <w:sectPr w:rsidR="00E420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92" w:rsidRDefault="00276D92">
      <w:r>
        <w:separator/>
      </w:r>
    </w:p>
  </w:endnote>
  <w:endnote w:type="continuationSeparator" w:id="0">
    <w:p w:rsidR="00276D92" w:rsidRDefault="0027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12" w:rsidRDefault="00E4201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92" w:rsidRDefault="00276D92">
      <w:r>
        <w:separator/>
      </w:r>
    </w:p>
  </w:footnote>
  <w:footnote w:type="continuationSeparator" w:id="0">
    <w:p w:rsidR="00276D92" w:rsidRDefault="00276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012" w:rsidRDefault="00E4201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49"/>
    <w:multiLevelType w:val="hybridMultilevel"/>
    <w:tmpl w:val="6F6873A8"/>
    <w:styleLink w:val="ImportedStyle2"/>
    <w:lvl w:ilvl="0" w:tplc="99283070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98F41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F480C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D02E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D6C2C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E6C18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D81C3A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224B2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D69F9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D1F1915"/>
    <w:multiLevelType w:val="hybridMultilevel"/>
    <w:tmpl w:val="D89A1A24"/>
    <w:styleLink w:val="ImportedStyle1"/>
    <w:lvl w:ilvl="0" w:tplc="480A017A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B24360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620A1E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967418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B2CAAA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095A2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ABF62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BA5632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6C2DCA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9A327FF"/>
    <w:multiLevelType w:val="hybridMultilevel"/>
    <w:tmpl w:val="D89A1A24"/>
    <w:numStyleLink w:val="ImportedStyle1"/>
  </w:abstractNum>
  <w:abstractNum w:abstractNumId="3">
    <w:nsid w:val="7C0E004C"/>
    <w:multiLevelType w:val="hybridMultilevel"/>
    <w:tmpl w:val="6F6873A8"/>
    <w:numStyleLink w:val="ImportedStyle2"/>
  </w:abstractNum>
  <w:num w:numId="1">
    <w:abstractNumId w:val="1"/>
  </w:num>
  <w:num w:numId="2">
    <w:abstractNumId w:val="2"/>
  </w:num>
  <w:num w:numId="3">
    <w:abstractNumId w:val="2"/>
    <w:lvlOverride w:ilvl="0">
      <w:lvl w:ilvl="0" w:tplc="5B54FC0E">
        <w:start w:val="1"/>
        <w:numFmt w:val="bullet"/>
        <w:lvlText w:val="•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1CFB04">
        <w:start w:val="1"/>
        <w:numFmt w:val="bullet"/>
        <w:lvlText w:val="o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966B12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1A23C8">
        <w:start w:val="1"/>
        <w:numFmt w:val="bullet"/>
        <w:lvlText w:val="•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F04212">
        <w:start w:val="1"/>
        <w:numFmt w:val="bullet"/>
        <w:lvlText w:val="o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9A11D2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224A16">
        <w:start w:val="1"/>
        <w:numFmt w:val="bullet"/>
        <w:lvlText w:val="•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8424BA">
        <w:start w:val="1"/>
        <w:numFmt w:val="bullet"/>
        <w:lvlText w:val="o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E27A04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2012"/>
    <w:rsid w:val="000F7173"/>
    <w:rsid w:val="00276D92"/>
    <w:rsid w:val="00E4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2016-11-02T22:47:00Z</dcterms:created>
  <dcterms:modified xsi:type="dcterms:W3CDTF">2016-11-02T22:47:00Z</dcterms:modified>
</cp:coreProperties>
</file>